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16" w:rsidRDefault="00932816" w:rsidP="00932816">
      <w:pPr>
        <w:pStyle w:val="NormalWeb"/>
        <w:tabs>
          <w:tab w:val="left" w:pos="570"/>
        </w:tabs>
        <w:spacing w:before="0" w:after="0"/>
        <w:jc w:val="both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b/>
          <w:bCs/>
        </w:rPr>
        <w:t>программа учебного предмета «Родная литература» разработана на основе</w:t>
      </w:r>
      <w:r>
        <w:rPr>
          <w:rFonts w:ascii="Times New Roman" w:hAnsi="Times New Roman" w:cs="Times New Roman"/>
        </w:rPr>
        <w:t xml:space="preserve"> Программы по родной литературе, </w:t>
      </w:r>
      <w:r>
        <w:rPr>
          <w:rFonts w:ascii="Times New Roman" w:hAnsi="Times New Roman" w:cs="Times New Roman"/>
          <w:spacing w:val="-8"/>
        </w:rPr>
        <w:t>5-9 класс, разработанной сотрудниками КГБУ ДПО «Алтайский краевой институт повышения квалификации работников образования» в 2019 году.</w:t>
      </w:r>
    </w:p>
    <w:p w:rsidR="00932816" w:rsidRDefault="00932816" w:rsidP="00932816">
      <w:pPr>
        <w:pStyle w:val="NormalWeb"/>
        <w:tabs>
          <w:tab w:val="left" w:pos="570"/>
        </w:tabs>
        <w:spacing w:before="0" w:after="0"/>
        <w:jc w:val="both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>Программа рассчитана на 0, 5 часа в неделю, 17, 5 часов в год,</w:t>
      </w:r>
      <w:r w:rsidRPr="00932816"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8"/>
        </w:rPr>
        <w:t>в 5-8 классах; 1,5 часа в неделю 52, 5 часа в год,  в 9 классе</w:t>
      </w:r>
    </w:p>
    <w:p w:rsidR="002F5C03" w:rsidRDefault="002F5C03"/>
    <w:sectPr w:rsidR="002F5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932816"/>
    <w:rsid w:val="002F5C03"/>
    <w:rsid w:val="0093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 (Web)"/>
    <w:basedOn w:val="a"/>
    <w:rsid w:val="00932816"/>
    <w:pPr>
      <w:widowControl w:val="0"/>
      <w:suppressAutoHyphens/>
      <w:spacing w:before="280" w:after="280" w:line="240" w:lineRule="auto"/>
    </w:pPr>
    <w:rPr>
      <w:rFonts w:ascii="Liberation Serif" w:eastAsia="Droid Sans Fallback" w:hAnsi="Liberation Serif" w:cs="FreeSans"/>
      <w:color w:val="00000A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dcterms:created xsi:type="dcterms:W3CDTF">2020-10-28T16:42:00Z</dcterms:created>
  <dcterms:modified xsi:type="dcterms:W3CDTF">2020-10-28T16:45:00Z</dcterms:modified>
</cp:coreProperties>
</file>